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6DDC0A" w14:textId="42252657" w:rsidR="00053A15" w:rsidRDefault="007516FD">
      <w:r>
        <w:rPr>
          <w:noProof/>
        </w:rPr>
        <w:drawing>
          <wp:inline distT="0" distB="0" distL="0" distR="0" wp14:anchorId="263CA23C" wp14:editId="1901029B">
            <wp:extent cx="5943600" cy="5575935"/>
            <wp:effectExtent l="0" t="0" r="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57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53A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4404"/>
    <w:rsid w:val="0023765F"/>
    <w:rsid w:val="005C69F2"/>
    <w:rsid w:val="007516FD"/>
    <w:rsid w:val="00936BDF"/>
    <w:rsid w:val="009E4404"/>
    <w:rsid w:val="00D60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42D2754-E7C0-4CF9-97EB-A892DA892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Nguyễn Hồ Ngọc Thảo</dc:creator>
  <cp:keywords/>
  <dc:description/>
  <cp:lastModifiedBy>Nguyễn Hồ Ngọc Thảo</cp:lastModifiedBy>
  <cp:revision>2</cp:revision>
  <dcterms:created xsi:type="dcterms:W3CDTF">2022-12-19T07:12:00Z</dcterms:created>
  <dcterms:modified xsi:type="dcterms:W3CDTF">2022-12-19T07:12:00Z</dcterms:modified>
</cp:coreProperties>
</file>